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A1F6B" w14:textId="77777777" w:rsidR="00245E53" w:rsidRDefault="00245E53" w:rsidP="005108DD">
      <w:pPr>
        <w:jc w:val="center"/>
      </w:pPr>
    </w:p>
    <w:p w14:paraId="08940BA4" w14:textId="77777777" w:rsidR="005108DD" w:rsidRDefault="005108DD" w:rsidP="00245E53"/>
    <w:p w14:paraId="328F35CC" w14:textId="77777777" w:rsidR="005108DD" w:rsidRDefault="005108DD" w:rsidP="00245E53"/>
    <w:p w14:paraId="3B0F94D2" w14:textId="77777777" w:rsidR="005108DD" w:rsidRDefault="005108DD" w:rsidP="00245E53"/>
    <w:p w14:paraId="5FCD2197" w14:textId="77777777" w:rsidR="005108DD" w:rsidRDefault="005108DD" w:rsidP="00245E53"/>
    <w:p w14:paraId="5B8E8DDF" w14:textId="77777777" w:rsidR="009C1ED1" w:rsidRDefault="005108DD" w:rsidP="00510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ZMENA STANOV SPZ SHVÁLENÁ RADOU SPZ  v ŽILINE</w:t>
      </w:r>
    </w:p>
    <w:p w14:paraId="06E5930F" w14:textId="77777777" w:rsidR="005108DD" w:rsidRPr="005108DD" w:rsidRDefault="005108DD" w:rsidP="00510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24.11.2018</w:t>
      </w:r>
    </w:p>
    <w:p w14:paraId="30476145" w14:textId="77777777" w:rsidR="009C1ED1" w:rsidRDefault="009C1ED1" w:rsidP="00245E53"/>
    <w:p w14:paraId="3D6B5E19" w14:textId="77777777" w:rsidR="0008129F" w:rsidRDefault="0008129F" w:rsidP="001D1F19">
      <w:pPr>
        <w:jc w:val="both"/>
      </w:pPr>
    </w:p>
    <w:p w14:paraId="5B05AA3D" w14:textId="77777777" w:rsidR="0001683B" w:rsidRDefault="007B3AFB" w:rsidP="001D1F19">
      <w:pPr>
        <w:jc w:val="both"/>
        <w:rPr>
          <w:color w:val="FF0000"/>
        </w:rPr>
      </w:pPr>
      <w:r>
        <w:t>V § 3 ods. 2</w:t>
      </w:r>
      <w:r w:rsidR="002306F7">
        <w:t xml:space="preserve"> </w:t>
      </w:r>
      <w:r>
        <w:t>na konci odseku za bodkou sa dopln</w:t>
      </w:r>
      <w:r w:rsidR="00BE2B95">
        <w:t>ila</w:t>
      </w:r>
      <w:r>
        <w:t xml:space="preserve"> veta. </w:t>
      </w:r>
      <w:r>
        <w:rPr>
          <w:color w:val="FF0000"/>
        </w:rPr>
        <w:t xml:space="preserve">„Slovenský poľovnícky zväz </w:t>
      </w:r>
      <w:r w:rsidR="00630111">
        <w:rPr>
          <w:color w:val="FF0000"/>
        </w:rPr>
        <w:t>vykonáva a </w:t>
      </w:r>
      <w:r>
        <w:rPr>
          <w:color w:val="FF0000"/>
        </w:rPr>
        <w:t>podieľa</w:t>
      </w:r>
      <w:r w:rsidR="00630111">
        <w:rPr>
          <w:color w:val="FF0000"/>
        </w:rPr>
        <w:t xml:space="preserve"> sa</w:t>
      </w:r>
      <w:r>
        <w:rPr>
          <w:color w:val="FF0000"/>
        </w:rPr>
        <w:t xml:space="preserve"> na vedeckej a pedagogickej  činnosti v odbore poľovníctva.“ </w:t>
      </w:r>
    </w:p>
    <w:p w14:paraId="0360D91B" w14:textId="77777777" w:rsidR="00C15CB4" w:rsidRDefault="00C15CB4" w:rsidP="001D1F19">
      <w:pPr>
        <w:jc w:val="both"/>
        <w:rPr>
          <w:color w:val="FF0000"/>
        </w:rPr>
      </w:pPr>
    </w:p>
    <w:p w14:paraId="35758659" w14:textId="77777777" w:rsidR="00C15CB4" w:rsidRDefault="00C15CB4" w:rsidP="001D1F19">
      <w:pPr>
        <w:jc w:val="both"/>
      </w:pPr>
      <w:r>
        <w:t>Celý odsek 2 v</w:t>
      </w:r>
      <w:r w:rsidR="00A86F96">
        <w:t>rátane</w:t>
      </w:r>
      <w:r>
        <w:t xml:space="preserve"> zm</w:t>
      </w:r>
      <w:r w:rsidR="005108DD">
        <w:t>eny</w:t>
      </w:r>
      <w:r>
        <w:t xml:space="preserve"> zn</w:t>
      </w:r>
      <w:r w:rsidR="005108DD">
        <w:t>ie:</w:t>
      </w:r>
    </w:p>
    <w:p w14:paraId="78AFDE3E" w14:textId="77777777" w:rsidR="00C15CB4" w:rsidRPr="007C1F8A" w:rsidRDefault="00C15CB4" w:rsidP="001D1F19">
      <w:pPr>
        <w:jc w:val="both"/>
        <w:rPr>
          <w:color w:val="FF0000"/>
        </w:rPr>
      </w:pPr>
      <w:r>
        <w:t>„Pri ochrane zveri, chránených živočíchov a ich životného prostredia spolupracuje so štátnymi orgánmi, organizáciami ochrany prírody a krajiny, regionálnou samosprávou</w:t>
      </w:r>
      <w:r w:rsidR="007C1F8A">
        <w:t>, vlastníkmi a užívateľmi poľovných pozemkov a inými poľovníckymi organizáciami. Sleduje a vyhodnocuje aktivity mimovládnych organizácií s cieľom formuláci</w:t>
      </w:r>
      <w:r w:rsidR="00A86F96">
        <w:t>e</w:t>
      </w:r>
      <w:r w:rsidR="007C1F8A">
        <w:t xml:space="preserve"> spoločných východísk pre trvalo udržateľný rozvoj poľovníctva ako súčasti rozvoja vidieka, ochrany a starostlivosti o voľne žijúce druhy poľovej zveri vrátane jej odbornej selekcie. </w:t>
      </w:r>
      <w:r w:rsidR="007C1F8A">
        <w:rPr>
          <w:color w:val="FF0000"/>
        </w:rPr>
        <w:t>Slovenský poľovnícky zväz vykonáva a podieľa sa na vedeckej a pedagogickej činnosti v odbore poľovníctva.“</w:t>
      </w:r>
    </w:p>
    <w:p w14:paraId="0DEDEF88" w14:textId="77777777" w:rsidR="007B3AFB" w:rsidRDefault="007B3AFB" w:rsidP="001D1F19">
      <w:pPr>
        <w:jc w:val="both"/>
        <w:rPr>
          <w:color w:val="FF0000"/>
        </w:rPr>
      </w:pPr>
    </w:p>
    <w:p w14:paraId="7C0AE362" w14:textId="77777777" w:rsidR="007B3AFB" w:rsidRDefault="007B3AFB" w:rsidP="001D1F19">
      <w:pPr>
        <w:jc w:val="both"/>
      </w:pPr>
      <w:r>
        <w:t xml:space="preserve">Z dôvodu </w:t>
      </w:r>
      <w:r w:rsidR="00F40E36">
        <w:t>prijat</w:t>
      </w:r>
      <w:r w:rsidR="005108DD">
        <w:t>ej</w:t>
      </w:r>
      <w:r w:rsidR="00F40E36">
        <w:t xml:space="preserve"> zmen</w:t>
      </w:r>
      <w:r w:rsidR="005108DD">
        <w:t>y</w:t>
      </w:r>
      <w:r w:rsidR="00F40E36">
        <w:t xml:space="preserve"> Stanov SPZ</w:t>
      </w:r>
      <w:r w:rsidR="005108DD">
        <w:t xml:space="preserve"> </w:t>
      </w:r>
      <w:r w:rsidR="00BE2B95">
        <w:t>bol</w:t>
      </w:r>
      <w:r w:rsidR="004D4162">
        <w:t xml:space="preserve"> </w:t>
      </w:r>
      <w:r w:rsidR="00BE2B95">
        <w:t>pozmenený aj</w:t>
      </w:r>
      <w:r w:rsidR="00F40E36">
        <w:t xml:space="preserve"> § 41</w:t>
      </w:r>
      <w:r w:rsidR="00553F2D">
        <w:t xml:space="preserve"> „Účinnosť“; zároveň </w:t>
      </w:r>
      <w:r w:rsidR="00BE2B95">
        <w:t>bolo v § 41 doplnené</w:t>
      </w:r>
      <w:r w:rsidR="00553F2D">
        <w:t> miesto konania XI. snemu SPZ</w:t>
      </w:r>
      <w:r w:rsidR="00BF0705">
        <w:t xml:space="preserve"> a celková</w:t>
      </w:r>
      <w:r w:rsidR="00BE2B95">
        <w:t xml:space="preserve"> </w:t>
      </w:r>
      <w:r w:rsidR="00BF0705">
        <w:t>z</w:t>
      </w:r>
      <w:r w:rsidR="00BE2B95">
        <w:t>mena</w:t>
      </w:r>
      <w:r w:rsidR="00BF0705">
        <w:t xml:space="preserve"> §-u 41</w:t>
      </w:r>
      <w:r w:rsidR="00BE2B95">
        <w:t xml:space="preserve"> bola </w:t>
      </w:r>
      <w:r w:rsidR="00BF0705">
        <w:t>prijatá</w:t>
      </w:r>
      <w:r w:rsidR="00553F2D">
        <w:t xml:space="preserve"> </w:t>
      </w:r>
      <w:r w:rsidR="00BE2B95">
        <w:t xml:space="preserve"> </w:t>
      </w:r>
      <w:r w:rsidR="00553F2D">
        <w:t>nasledovne:</w:t>
      </w:r>
    </w:p>
    <w:p w14:paraId="48C22288" w14:textId="77777777" w:rsidR="00BE2B95" w:rsidRDefault="00BE2B95" w:rsidP="001D1F19">
      <w:pPr>
        <w:jc w:val="both"/>
      </w:pPr>
    </w:p>
    <w:p w14:paraId="5AB3A607" w14:textId="77777777" w:rsidR="00553F2D" w:rsidRPr="00553F2D" w:rsidRDefault="00553F2D" w:rsidP="001D1F19">
      <w:pPr>
        <w:jc w:val="both"/>
      </w:pPr>
      <w:r>
        <w:t xml:space="preserve">V § 41 ods. 2 za slovami XI. snemom SPZ </w:t>
      </w:r>
      <w:r w:rsidR="00BF0705">
        <w:t>bol doplnený text</w:t>
      </w:r>
      <w:r>
        <w:t xml:space="preserve"> </w:t>
      </w:r>
      <w:r>
        <w:rPr>
          <w:color w:val="FF0000"/>
        </w:rPr>
        <w:t xml:space="preserve">„v Nitre“ </w:t>
      </w:r>
      <w:r>
        <w:t>a nasleduje pôvodný text,</w:t>
      </w:r>
    </w:p>
    <w:p w14:paraId="38F54697" w14:textId="77777777" w:rsidR="00553F2D" w:rsidRDefault="00553F2D" w:rsidP="001D1F19">
      <w:pPr>
        <w:jc w:val="both"/>
      </w:pPr>
      <w:r>
        <w:t xml:space="preserve">V § 41 ods. 3 za slovami XI. snemom SPZ </w:t>
      </w:r>
      <w:r w:rsidR="00BF0705">
        <w:t>bol doplnený text</w:t>
      </w:r>
      <w:r>
        <w:t xml:space="preserve"> </w:t>
      </w:r>
      <w:r>
        <w:rPr>
          <w:color w:val="FF0000"/>
        </w:rPr>
        <w:t xml:space="preserve">„v Nitre“ </w:t>
      </w:r>
      <w:r>
        <w:t>a nasleduje pôvodný text,</w:t>
      </w:r>
    </w:p>
    <w:p w14:paraId="34A1E5D9" w14:textId="77777777" w:rsidR="00553F2D" w:rsidRPr="00553F2D" w:rsidRDefault="00553F2D" w:rsidP="001D1F19">
      <w:pPr>
        <w:jc w:val="both"/>
        <w:rPr>
          <w:color w:val="FF0000"/>
        </w:rPr>
      </w:pPr>
      <w:r>
        <w:t>V § 41 sa do</w:t>
      </w:r>
      <w:r w:rsidR="00BF0705">
        <w:t>plnil</w:t>
      </w:r>
      <w:r>
        <w:t xml:space="preserve"> nový odsek </w:t>
      </w:r>
      <w:r>
        <w:rPr>
          <w:color w:val="FF0000"/>
        </w:rPr>
        <w:t>4. „prijatých Radou</w:t>
      </w:r>
      <w:r w:rsidR="00DA1C72">
        <w:rPr>
          <w:color w:val="FF0000"/>
        </w:rPr>
        <w:t xml:space="preserve"> SPZ zo dňa 24.11.2018 v Žiline, ktoré</w:t>
      </w:r>
      <w:r w:rsidR="00C15CB4">
        <w:rPr>
          <w:color w:val="FF0000"/>
        </w:rPr>
        <w:t xml:space="preserve"> nadobúdajú účinnosť 1. januára 2019.“</w:t>
      </w:r>
    </w:p>
    <w:p w14:paraId="41FB8B40" w14:textId="77777777" w:rsidR="00553F2D" w:rsidRDefault="00553F2D" w:rsidP="001D1F19">
      <w:pPr>
        <w:jc w:val="both"/>
      </w:pPr>
    </w:p>
    <w:p w14:paraId="6A19F2C9" w14:textId="77777777" w:rsidR="00C15CB4" w:rsidRDefault="00C15CB4" w:rsidP="001D1F19">
      <w:pPr>
        <w:jc w:val="both"/>
      </w:pPr>
      <w:r>
        <w:t>Celý § 41 v</w:t>
      </w:r>
      <w:r w:rsidR="00A86F96">
        <w:t>rátane</w:t>
      </w:r>
      <w:r>
        <w:t xml:space="preserve"> zmien</w:t>
      </w:r>
      <w:r w:rsidR="00BF0705">
        <w:t xml:space="preserve"> znie</w:t>
      </w:r>
      <w:r>
        <w:t>:</w:t>
      </w:r>
    </w:p>
    <w:p w14:paraId="0083EF60" w14:textId="77777777" w:rsidR="00F40E36" w:rsidRDefault="00F40E36" w:rsidP="001D1F19">
      <w:pPr>
        <w:jc w:val="both"/>
      </w:pPr>
      <w:r>
        <w:t xml:space="preserve">„Tieto stanovy nadobúdajú účinnosť 1. júla 2012, v znení ich zmien </w:t>
      </w:r>
      <w:r w:rsidRPr="004D4162">
        <w:t>a</w:t>
      </w:r>
      <w:r w:rsidR="004D4162">
        <w:t> </w:t>
      </w:r>
      <w:r w:rsidRPr="004D4162">
        <w:t>doplnkov</w:t>
      </w:r>
      <w:r w:rsidR="004D4162">
        <w:t>:</w:t>
      </w:r>
    </w:p>
    <w:p w14:paraId="6082EDFF" w14:textId="77777777" w:rsidR="00BF0705" w:rsidRDefault="00BF0705" w:rsidP="001D1F19">
      <w:pPr>
        <w:jc w:val="both"/>
      </w:pPr>
    </w:p>
    <w:p w14:paraId="19F12B5A" w14:textId="77777777" w:rsidR="004D4162" w:rsidRPr="004D4162" w:rsidRDefault="004D4162" w:rsidP="001D1F19">
      <w:pPr>
        <w:jc w:val="both"/>
      </w:pPr>
      <w:r>
        <w:t xml:space="preserve">     1. prijatých </w:t>
      </w:r>
      <w:r w:rsidR="00F40E36">
        <w:t>Radou SPZ zo dňa 14.05.2016 v</w:t>
      </w:r>
      <w:r>
        <w:t> </w:t>
      </w:r>
      <w:r w:rsidR="00F40E36">
        <w:t>Žiline</w:t>
      </w:r>
      <w:r w:rsidRPr="004D4162">
        <w:t xml:space="preserve">, ktoré nadobúdajú účinnosť </w:t>
      </w:r>
    </w:p>
    <w:p w14:paraId="5418E739" w14:textId="77777777" w:rsidR="00F40E36" w:rsidRDefault="004D4162" w:rsidP="001D1F19">
      <w:pPr>
        <w:jc w:val="both"/>
      </w:pPr>
      <w:r w:rsidRPr="004D4162">
        <w:t xml:space="preserve">        </w:t>
      </w:r>
      <w:r w:rsidR="00630111">
        <w:t xml:space="preserve">1. </w:t>
      </w:r>
      <w:r w:rsidRPr="004D4162">
        <w:t>júna 2016,</w:t>
      </w:r>
    </w:p>
    <w:p w14:paraId="5A6B5324" w14:textId="77777777" w:rsidR="004D4162" w:rsidRDefault="004D4162" w:rsidP="001D1F19">
      <w:pPr>
        <w:jc w:val="both"/>
      </w:pPr>
      <w:r>
        <w:rPr>
          <w:color w:val="FF0000"/>
        </w:rPr>
        <w:t xml:space="preserve">     </w:t>
      </w:r>
      <w:r>
        <w:t>2. potvrdených XI. snemom SPZ</w:t>
      </w:r>
      <w:r w:rsidR="00630111">
        <w:t xml:space="preserve"> </w:t>
      </w:r>
      <w:r w:rsidR="00630111">
        <w:rPr>
          <w:color w:val="FF0000"/>
        </w:rPr>
        <w:t>v Nitre</w:t>
      </w:r>
      <w:r>
        <w:t xml:space="preserve"> zo dňa </w:t>
      </w:r>
      <w:r w:rsidR="00630111">
        <w:t>10.6.2017,</w:t>
      </w:r>
    </w:p>
    <w:p w14:paraId="62617952" w14:textId="77777777" w:rsidR="00630111" w:rsidRDefault="00630111" w:rsidP="001D1F19">
      <w:pPr>
        <w:jc w:val="both"/>
      </w:pPr>
      <w:r>
        <w:t xml:space="preserve">     3. schválených XI. snemom SPZ </w:t>
      </w:r>
      <w:r>
        <w:rPr>
          <w:color w:val="FF0000"/>
        </w:rPr>
        <w:t xml:space="preserve">v Nitre </w:t>
      </w:r>
      <w:r>
        <w:t xml:space="preserve">zo dňa 10.6.2017, ktoré nadobúdajú </w:t>
      </w:r>
    </w:p>
    <w:p w14:paraId="5078388C" w14:textId="77777777" w:rsidR="00630111" w:rsidRDefault="00630111" w:rsidP="001D1F19">
      <w:pPr>
        <w:jc w:val="both"/>
        <w:rPr>
          <w:color w:val="FF0000"/>
        </w:rPr>
      </w:pPr>
      <w:r>
        <w:t xml:space="preserve">         účinnosť 1.</w:t>
      </w:r>
      <w:r w:rsidR="00297034">
        <w:t xml:space="preserve"> </w:t>
      </w:r>
      <w:r>
        <w:t>júla 2017</w:t>
      </w:r>
      <w:r>
        <w:rPr>
          <w:color w:val="FF0000"/>
        </w:rPr>
        <w:t>,</w:t>
      </w:r>
    </w:p>
    <w:p w14:paraId="2F1E3312" w14:textId="77777777" w:rsidR="00630111" w:rsidRDefault="00630111" w:rsidP="001D1F19">
      <w:pPr>
        <w:jc w:val="both"/>
        <w:rPr>
          <w:color w:val="FF0000"/>
        </w:rPr>
      </w:pPr>
      <w:r>
        <w:rPr>
          <w:color w:val="FF0000"/>
        </w:rPr>
        <w:t xml:space="preserve">     4. prijatých Radou SPZ zo dňa 24.11.2018 v Žiline, ktoré nadobúdajú účinnosť </w:t>
      </w:r>
    </w:p>
    <w:p w14:paraId="3499F5B5" w14:textId="77777777" w:rsidR="00630111" w:rsidRPr="00630111" w:rsidRDefault="00630111" w:rsidP="001D1F19">
      <w:pPr>
        <w:jc w:val="both"/>
        <w:rPr>
          <w:color w:val="FF0000"/>
        </w:rPr>
      </w:pPr>
      <w:r>
        <w:rPr>
          <w:color w:val="FF0000"/>
        </w:rPr>
        <w:t xml:space="preserve">        1. januára 2019.“ </w:t>
      </w:r>
    </w:p>
    <w:p w14:paraId="1173F520" w14:textId="77777777" w:rsidR="00F40E36" w:rsidRPr="00630111" w:rsidRDefault="00F40E36" w:rsidP="00630111">
      <w:pPr>
        <w:rPr>
          <w:color w:val="FF0000"/>
        </w:rPr>
      </w:pPr>
    </w:p>
    <w:p w14:paraId="288F9455" w14:textId="77777777" w:rsidR="007B3AFB" w:rsidRDefault="007B3AFB" w:rsidP="0008129F">
      <w:pPr>
        <w:rPr>
          <w:color w:val="FF0000"/>
        </w:rPr>
      </w:pPr>
    </w:p>
    <w:p w14:paraId="273A5433" w14:textId="77777777" w:rsidR="007B3AFB" w:rsidRDefault="007B3AFB" w:rsidP="0008129F">
      <w:pPr>
        <w:rPr>
          <w:color w:val="FF0000"/>
        </w:rPr>
      </w:pPr>
    </w:p>
    <w:p w14:paraId="03BD01C5" w14:textId="77777777" w:rsidR="007B3AFB" w:rsidRDefault="007B3AFB" w:rsidP="0008129F">
      <w:pPr>
        <w:rPr>
          <w:color w:val="FF0000"/>
        </w:rPr>
      </w:pPr>
    </w:p>
    <w:p w14:paraId="04F9A2DC" w14:textId="77777777" w:rsidR="007B3AFB" w:rsidRDefault="007B3AFB" w:rsidP="0008129F">
      <w:pPr>
        <w:rPr>
          <w:color w:val="FF0000"/>
        </w:rPr>
      </w:pPr>
    </w:p>
    <w:p w14:paraId="77E97F8D" w14:textId="77777777" w:rsidR="007B3AFB" w:rsidRDefault="007B3AFB" w:rsidP="0008129F">
      <w:r>
        <w:rPr>
          <w:color w:val="FF0000"/>
        </w:rPr>
        <w:t xml:space="preserve">                                                                                      </w:t>
      </w:r>
      <w:r>
        <w:t>Ing. Tibor Lebocký, PhD. v. r.</w:t>
      </w:r>
    </w:p>
    <w:p w14:paraId="53CF35D0" w14:textId="77777777" w:rsidR="007B3AFB" w:rsidRDefault="007B3AFB" w:rsidP="0008129F">
      <w:r>
        <w:t xml:space="preserve">                                                                                        </w:t>
      </w:r>
      <w:r w:rsidR="00630111">
        <w:t xml:space="preserve">       </w:t>
      </w:r>
      <w:r>
        <w:t xml:space="preserve"> prezident  SPZ</w:t>
      </w:r>
    </w:p>
    <w:p w14:paraId="4F50547D" w14:textId="77777777" w:rsidR="007B3AFB" w:rsidRPr="007B3AFB" w:rsidRDefault="007B3AFB" w:rsidP="0008129F"/>
    <w:p w14:paraId="57C616C7" w14:textId="77777777" w:rsidR="00775386" w:rsidRDefault="00775386" w:rsidP="00B46F4A">
      <w:pPr>
        <w:jc w:val="both"/>
      </w:pPr>
    </w:p>
    <w:p w14:paraId="6564A230" w14:textId="77777777" w:rsidR="00775386" w:rsidRDefault="00775386" w:rsidP="00B46F4A">
      <w:pPr>
        <w:jc w:val="both"/>
      </w:pPr>
    </w:p>
    <w:p w14:paraId="60AEF9BB" w14:textId="77777777" w:rsidR="00775386" w:rsidRDefault="00775386" w:rsidP="00B46F4A">
      <w:pPr>
        <w:jc w:val="both"/>
      </w:pPr>
    </w:p>
    <w:sectPr w:rsidR="00775386" w:rsidSect="003E1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92342"/>
    <w:multiLevelType w:val="hybridMultilevel"/>
    <w:tmpl w:val="E3B053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53"/>
    <w:rsid w:val="0001683B"/>
    <w:rsid w:val="0008129F"/>
    <w:rsid w:val="000A03EE"/>
    <w:rsid w:val="00117730"/>
    <w:rsid w:val="001628D8"/>
    <w:rsid w:val="001D1F19"/>
    <w:rsid w:val="002306F7"/>
    <w:rsid w:val="00245E53"/>
    <w:rsid w:val="00297034"/>
    <w:rsid w:val="00325114"/>
    <w:rsid w:val="003745B0"/>
    <w:rsid w:val="003E14D6"/>
    <w:rsid w:val="004D4162"/>
    <w:rsid w:val="005108DD"/>
    <w:rsid w:val="00553F2D"/>
    <w:rsid w:val="00592A68"/>
    <w:rsid w:val="00617E1A"/>
    <w:rsid w:val="00630111"/>
    <w:rsid w:val="006770FD"/>
    <w:rsid w:val="006B0FBB"/>
    <w:rsid w:val="006D4200"/>
    <w:rsid w:val="00726C06"/>
    <w:rsid w:val="00737704"/>
    <w:rsid w:val="007521A5"/>
    <w:rsid w:val="00775386"/>
    <w:rsid w:val="00781525"/>
    <w:rsid w:val="007B3AFB"/>
    <w:rsid w:val="007C1F8A"/>
    <w:rsid w:val="00854BC7"/>
    <w:rsid w:val="008F7D4D"/>
    <w:rsid w:val="00921002"/>
    <w:rsid w:val="00991219"/>
    <w:rsid w:val="009C1ED1"/>
    <w:rsid w:val="009D5D03"/>
    <w:rsid w:val="009F4137"/>
    <w:rsid w:val="00A6521D"/>
    <w:rsid w:val="00A84A3E"/>
    <w:rsid w:val="00A86F96"/>
    <w:rsid w:val="00AE7408"/>
    <w:rsid w:val="00B46F4A"/>
    <w:rsid w:val="00B64442"/>
    <w:rsid w:val="00BE2B95"/>
    <w:rsid w:val="00BF0705"/>
    <w:rsid w:val="00C15CB4"/>
    <w:rsid w:val="00C60162"/>
    <w:rsid w:val="00D46634"/>
    <w:rsid w:val="00D97EA3"/>
    <w:rsid w:val="00DA1C72"/>
    <w:rsid w:val="00E900E6"/>
    <w:rsid w:val="00EC5814"/>
    <w:rsid w:val="00F40E36"/>
    <w:rsid w:val="00FA03B5"/>
    <w:rsid w:val="00FB7602"/>
    <w:rsid w:val="00FD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E660"/>
  <w15:docId w15:val="{7D0394DF-9B03-4CF6-9818-D49BB589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aps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45E53"/>
    <w:pPr>
      <w:spacing w:after="0" w:line="240" w:lineRule="auto"/>
    </w:pPr>
    <w:rPr>
      <w:rFonts w:eastAsia="Times New Roman" w:cs="Times New Roman"/>
      <w:caps w:val="0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1"/>
    <w:qFormat/>
    <w:rsid w:val="00245E53"/>
    <w:pPr>
      <w:jc w:val="center"/>
    </w:pPr>
    <w:rPr>
      <w:b/>
    </w:rPr>
  </w:style>
  <w:style w:type="character" w:customStyle="1" w:styleId="NzovChar">
    <w:name w:val="Názov Char"/>
    <w:basedOn w:val="Predvolenpsmoodseku"/>
    <w:uiPriority w:val="10"/>
    <w:rsid w:val="00245E53"/>
    <w:rPr>
      <w:rFonts w:asciiTheme="majorHAnsi" w:eastAsiaTheme="majorEastAsia" w:hAnsiTheme="majorHAnsi" w:cstheme="majorBidi"/>
      <w:caps w:val="0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1">
    <w:name w:val="Názov Char1"/>
    <w:basedOn w:val="Predvolenpsmoodseku"/>
    <w:link w:val="Nzov"/>
    <w:locked/>
    <w:rsid w:val="00245E53"/>
    <w:rPr>
      <w:rFonts w:eastAsia="Times New Roman" w:cs="Times New Roman"/>
      <w:b/>
      <w:caps w:val="0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4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Giertli</dc:creator>
  <cp:keywords/>
  <dc:description/>
  <cp:lastModifiedBy>Anton Giertli</cp:lastModifiedBy>
  <cp:revision>5</cp:revision>
  <cp:lastPrinted>2018-12-03T09:52:00Z</cp:lastPrinted>
  <dcterms:created xsi:type="dcterms:W3CDTF">2018-10-15T07:42:00Z</dcterms:created>
  <dcterms:modified xsi:type="dcterms:W3CDTF">2018-11-07T08:48:00Z</dcterms:modified>
</cp:coreProperties>
</file>